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233D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caps/>
          <w:sz w:val="24"/>
          <w:szCs w:val="24"/>
        </w:rPr>
      </w:pPr>
      <w:bookmarkStart w:id="0" w:name="_GoBack"/>
      <w:bookmarkEnd w:id="0"/>
    </w:p>
    <w:p w14:paraId="671CCAF3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8"/>
          <w:szCs w:val="28"/>
        </w:rPr>
      </w:pPr>
      <w:r w:rsidRPr="00487EA0">
        <w:rPr>
          <w:caps/>
          <w:sz w:val="28"/>
          <w:szCs w:val="28"/>
        </w:rPr>
        <w:t>METROPOLITAN Toronto Condominium Corporation No. 1295</w:t>
      </w:r>
    </w:p>
    <w:p w14:paraId="56A2CCC7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4"/>
          <w:szCs w:val="24"/>
        </w:rPr>
      </w:pPr>
      <w:r w:rsidRPr="00487EA0">
        <w:rPr>
          <w:caps/>
          <w:sz w:val="24"/>
          <w:szCs w:val="24"/>
        </w:rPr>
        <w:t>“</w:t>
      </w:r>
      <w:r w:rsidRPr="00487EA0">
        <w:rPr>
          <w:sz w:val="24"/>
          <w:szCs w:val="24"/>
        </w:rPr>
        <w:t>St. James”</w:t>
      </w:r>
    </w:p>
    <w:p w14:paraId="3E96DBD7" w14:textId="77777777" w:rsidR="00487EA0" w:rsidRPr="00487EA0" w:rsidRDefault="00487EA0" w:rsidP="00487EA0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 Bold" w:hAnsi="Times New Roman"/>
          <w:caps/>
          <w:sz w:val="24"/>
          <w:szCs w:val="24"/>
        </w:rPr>
      </w:pPr>
      <w:r w:rsidRPr="00487EA0">
        <w:rPr>
          <w:rFonts w:ascii="Times New Roman" w:hAnsi="Times New Roman"/>
          <w:caps/>
          <w:sz w:val="24"/>
          <w:szCs w:val="24"/>
        </w:rPr>
        <w:t>Minutes of the Board of Directors</w:t>
      </w:r>
      <w:r w:rsidR="004D0E17">
        <w:rPr>
          <w:rFonts w:ascii="Times New Roman" w:hAnsi="Times New Roman"/>
          <w:caps/>
          <w:sz w:val="24"/>
          <w:szCs w:val="24"/>
          <w:lang w:val="en-CA"/>
        </w:rPr>
        <w:t>’</w:t>
      </w:r>
      <w:r w:rsidRPr="00487EA0">
        <w:rPr>
          <w:rFonts w:ascii="Times New Roman" w:hAnsi="Times New Roman"/>
          <w:caps/>
          <w:sz w:val="24"/>
          <w:szCs w:val="24"/>
        </w:rPr>
        <w:t xml:space="preserve"> Meeting</w:t>
      </w:r>
    </w:p>
    <w:p w14:paraId="3C7C9003" w14:textId="77777777" w:rsidR="004D0E17" w:rsidRPr="00487EA0" w:rsidRDefault="004D0E17" w:rsidP="004D0E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 xml:space="preserve">Peloso Alexander Interiors, Board Room, 225 King Street East, Toronto, ON </w:t>
      </w:r>
    </w:p>
    <w:p w14:paraId="11AD92D1" w14:textId="77777777" w:rsidR="00487EA0" w:rsidRPr="00487EA0" w:rsidRDefault="00487EA0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>Wednesday, August 17, 2016 at 7:00 pm</w:t>
      </w:r>
    </w:p>
    <w:p w14:paraId="4AE61997" w14:textId="77777777" w:rsidR="00487EA0" w:rsidRPr="00487EA0" w:rsidRDefault="00487EA0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  <w:strike/>
        </w:rPr>
      </w:pPr>
    </w:p>
    <w:p w14:paraId="7870A280" w14:textId="77777777" w:rsidR="00487EA0" w:rsidRPr="00487EA0" w:rsidRDefault="00487EA0" w:rsidP="00487EA0">
      <w:pPr>
        <w:jc w:val="both"/>
        <w:rPr>
          <w:rFonts w:ascii="Times New Roman" w:hAnsi="Times New Roman" w:cs="Times New Roman"/>
        </w:rPr>
      </w:pPr>
    </w:p>
    <w:p w14:paraId="1416F0E1" w14:textId="77777777" w:rsidR="00487EA0" w:rsidRPr="00487EA0" w:rsidRDefault="00487EA0" w:rsidP="00487EA0">
      <w:pPr>
        <w:pStyle w:val="MediumGrid21"/>
        <w:jc w:val="both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 w:rsidRPr="00487E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Board Members Present</w:t>
      </w:r>
    </w:p>
    <w:p w14:paraId="4F239C43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A0">
        <w:rPr>
          <w:rFonts w:ascii="Times New Roman" w:hAnsi="Times New Roman" w:cs="Times New Roman"/>
          <w:sz w:val="24"/>
          <w:szCs w:val="24"/>
          <w:lang w:val="en-US"/>
        </w:rPr>
        <w:t xml:space="preserve">Eric Blanchard </w:t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  <w:t>President</w:t>
      </w:r>
    </w:p>
    <w:p w14:paraId="242E9CD8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 w:rsidRPr="00487EA0">
        <w:rPr>
          <w:rFonts w:ascii="Times New Roman" w:hAnsi="Times New Roman" w:cs="Times New Roman"/>
          <w:sz w:val="24"/>
          <w:szCs w:val="24"/>
        </w:rPr>
        <w:t>Mary Jo Smith</w:t>
      </w:r>
      <w:r w:rsidRPr="00487EA0">
        <w:rPr>
          <w:rFonts w:ascii="Times New Roman" w:hAnsi="Times New Roman" w:cs="Times New Roman"/>
          <w:sz w:val="24"/>
          <w:szCs w:val="24"/>
        </w:rPr>
        <w:tab/>
      </w:r>
      <w:r w:rsidRPr="00487EA0">
        <w:rPr>
          <w:rFonts w:ascii="Times New Roman" w:hAnsi="Times New Roman" w:cs="Times New Roman"/>
          <w:sz w:val="24"/>
          <w:szCs w:val="24"/>
        </w:rPr>
        <w:tab/>
      </w:r>
      <w:r w:rsidRPr="00487EA0">
        <w:rPr>
          <w:rFonts w:ascii="Times New Roman" w:hAnsi="Times New Roman" w:cs="Times New Roman"/>
          <w:sz w:val="24"/>
          <w:szCs w:val="24"/>
        </w:rPr>
        <w:tab/>
      </w:r>
      <w:r w:rsidRPr="00487EA0">
        <w:rPr>
          <w:rFonts w:ascii="Times New Roman" w:hAnsi="Times New Roman" w:cs="Times New Roman"/>
          <w:sz w:val="24"/>
          <w:szCs w:val="24"/>
        </w:rPr>
        <w:tab/>
        <w:t>Treasurer</w:t>
      </w:r>
    </w:p>
    <w:p w14:paraId="2B43D087" w14:textId="77777777" w:rsidR="00487EA0" w:rsidRPr="00487EA0" w:rsidRDefault="00487EA0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A0">
        <w:rPr>
          <w:rFonts w:ascii="Times New Roman" w:hAnsi="Times New Roman" w:cs="Times New Roman"/>
          <w:sz w:val="24"/>
          <w:szCs w:val="24"/>
          <w:lang w:val="en-US"/>
        </w:rPr>
        <w:t>Nicolette Zampara</w:t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  <w:t>Director</w:t>
      </w:r>
    </w:p>
    <w:p w14:paraId="63A39E83" w14:textId="77777777" w:rsidR="00487EA0" w:rsidRPr="00487EA0" w:rsidRDefault="00487EA0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A0">
        <w:rPr>
          <w:rFonts w:ascii="Times New Roman" w:hAnsi="Times New Roman" w:cs="Times New Roman"/>
          <w:sz w:val="24"/>
          <w:szCs w:val="24"/>
          <w:lang w:val="en-US"/>
        </w:rPr>
        <w:t xml:space="preserve">Tania Thomson </w:t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  <w:t>Director</w:t>
      </w:r>
    </w:p>
    <w:p w14:paraId="1704EEC5" w14:textId="77777777" w:rsidR="00487EA0" w:rsidRPr="00487EA0" w:rsidRDefault="00487EA0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A0">
        <w:rPr>
          <w:rFonts w:ascii="Times New Roman" w:hAnsi="Times New Roman" w:cs="Times New Roman"/>
          <w:sz w:val="24"/>
          <w:szCs w:val="24"/>
          <w:lang w:val="en-US"/>
        </w:rPr>
        <w:t>Jamie Alexander</w:t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  <w:t>Director</w:t>
      </w:r>
    </w:p>
    <w:p w14:paraId="3348B39D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</w:p>
    <w:p w14:paraId="071F62C8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7E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By Invitation</w:t>
      </w:r>
    </w:p>
    <w:p w14:paraId="5A1D56D7" w14:textId="77777777" w:rsidR="004D0E17" w:rsidRPr="00487EA0" w:rsidRDefault="004D0E17" w:rsidP="004D0E17">
      <w:pPr>
        <w:pStyle w:val="PlainText"/>
        <w:tabs>
          <w:tab w:val="left" w:pos="142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Armand Conant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Solicitor, Shibley Righton LLP</w:t>
      </w:r>
    </w:p>
    <w:p w14:paraId="32995B2F" w14:textId="77777777" w:rsidR="00487EA0" w:rsidRDefault="00487EA0" w:rsidP="00487EA0">
      <w:pPr>
        <w:pStyle w:val="PlainText"/>
        <w:tabs>
          <w:tab w:val="left" w:pos="142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87EA0">
        <w:rPr>
          <w:rFonts w:ascii="Times New Roman" w:hAnsi="Times New Roman"/>
          <w:sz w:val="24"/>
          <w:szCs w:val="24"/>
        </w:rPr>
        <w:t xml:space="preserve">Anna Oreshyna </w:t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  <w:t>Property Manager, Brookfield Condominium Services Ltd.</w:t>
      </w:r>
    </w:p>
    <w:p w14:paraId="404BF530" w14:textId="77777777" w:rsidR="00487EA0" w:rsidRPr="00487EA0" w:rsidRDefault="00487EA0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EA0">
        <w:rPr>
          <w:rFonts w:ascii="Times New Roman" w:hAnsi="Times New Roman" w:cs="Times New Roman"/>
          <w:bCs/>
          <w:sz w:val="24"/>
          <w:szCs w:val="24"/>
        </w:rPr>
        <w:t>Andrew Canali</w:t>
      </w:r>
      <w:r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Pr="00487EA0">
        <w:rPr>
          <w:rFonts w:ascii="Times New Roman" w:hAnsi="Times New Roman" w:cs="Times New Roman"/>
          <w:bCs/>
          <w:sz w:val="24"/>
          <w:szCs w:val="24"/>
        </w:rPr>
        <w:tab/>
        <w:t>Recording Secretary, INaMINUTE Ltd.</w:t>
      </w:r>
    </w:p>
    <w:p w14:paraId="3D0A077B" w14:textId="77777777" w:rsidR="00487EA0" w:rsidRPr="00487EA0" w:rsidRDefault="00487EA0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DD9BE" w14:textId="77777777" w:rsidR="00487EA0" w:rsidRPr="00487EA0" w:rsidRDefault="00487EA0" w:rsidP="00487EA0">
      <w:pPr>
        <w:outlineLvl w:val="0"/>
        <w:rPr>
          <w:rFonts w:ascii="Times New Roman" w:hAnsi="Times New Roman" w:cs="Times New Roman"/>
        </w:rPr>
      </w:pPr>
    </w:p>
    <w:p w14:paraId="2827229F" w14:textId="77777777" w:rsidR="00487EA0" w:rsidRPr="00487EA0" w:rsidRDefault="00487EA0" w:rsidP="00487E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CALL TO ORDER</w:t>
      </w:r>
    </w:p>
    <w:p w14:paraId="0067E404" w14:textId="77777777" w:rsidR="00487EA0" w:rsidRPr="00487EA0" w:rsidRDefault="00487EA0" w:rsidP="00487EA0">
      <w:pPr>
        <w:pStyle w:val="ListParagraph"/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2CA30E0C" w14:textId="77777777" w:rsidR="00487EA0" w:rsidRPr="00487EA0" w:rsidRDefault="00487EA0" w:rsidP="00487EA0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 w:rsidRPr="00487EA0">
        <w:rPr>
          <w:rFonts w:ascii="Times New Roman" w:hAnsi="Times New Roman" w:cs="Times New Roman"/>
          <w:spacing w:val="-3"/>
          <w:lang w:val="en-GB"/>
        </w:rPr>
        <w:t>There being a quorum present, E. Blanchard presided as Chairperson and called the meeting to order at 7:07 p.m.</w:t>
      </w:r>
    </w:p>
    <w:p w14:paraId="065EBCBA" w14:textId="77777777" w:rsidR="00487EA0" w:rsidRDefault="00487EA0" w:rsidP="00487EA0">
      <w:pPr>
        <w:outlineLvl w:val="0"/>
        <w:rPr>
          <w:rFonts w:ascii="Times New Roman" w:hAnsi="Times New Roman" w:cs="Times New Roman"/>
        </w:rPr>
      </w:pPr>
    </w:p>
    <w:p w14:paraId="7B7AEFAD" w14:textId="77777777" w:rsidR="00487EA0" w:rsidRPr="00487EA0" w:rsidRDefault="00487EA0" w:rsidP="00487E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APPROVAL OF AGENDA</w:t>
      </w:r>
    </w:p>
    <w:p w14:paraId="3649C452" w14:textId="77777777" w:rsidR="00487EA0" w:rsidRDefault="00487EA0" w:rsidP="00487EA0">
      <w:pPr>
        <w:rPr>
          <w:rFonts w:ascii="Times New Roman" w:hAnsi="Times New Roman" w:cs="Times New Roman"/>
        </w:rPr>
      </w:pPr>
    </w:p>
    <w:p w14:paraId="46FD5D06" w14:textId="77777777" w:rsidR="00487EA0" w:rsidRPr="0011670C" w:rsidRDefault="00487EA0" w:rsidP="00487EA0">
      <w:pPr>
        <w:tabs>
          <w:tab w:val="left" w:pos="142"/>
          <w:tab w:val="right" w:pos="10080"/>
        </w:tabs>
        <w:rPr>
          <w:rFonts w:ascii="Times New Roman" w:hAnsi="Times New Roman" w:cs="Times New Roman"/>
          <w:iCs/>
          <w:lang w:val="en-GB"/>
        </w:rPr>
      </w:pPr>
      <w:r w:rsidRPr="0011670C">
        <w:rPr>
          <w:rFonts w:ascii="Times New Roman" w:hAnsi="Times New Roman" w:cs="Times New Roman"/>
          <w:iCs/>
          <w:lang w:val="en-GB"/>
        </w:rPr>
        <w:t xml:space="preserve">The agenda was approved and adopted as presented with some items planned to be raised under ‘New Business’. </w:t>
      </w:r>
    </w:p>
    <w:p w14:paraId="00E683DA" w14:textId="77777777" w:rsidR="00487EA0" w:rsidRDefault="00487EA0" w:rsidP="00487EA0">
      <w:pPr>
        <w:rPr>
          <w:rFonts w:ascii="Times New Roman" w:hAnsi="Times New Roman" w:cs="Times New Roman"/>
        </w:rPr>
      </w:pPr>
    </w:p>
    <w:p w14:paraId="265CFF6A" w14:textId="77777777" w:rsidR="00487EA0" w:rsidRDefault="00487EA0" w:rsidP="0048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DISCUSSION WITH ARMAND CONANT</w:t>
      </w:r>
    </w:p>
    <w:p w14:paraId="58BF4858" w14:textId="77777777" w:rsidR="00487EA0" w:rsidRDefault="00487EA0" w:rsidP="00487EA0">
      <w:pPr>
        <w:rPr>
          <w:rFonts w:ascii="Times New Roman" w:hAnsi="Times New Roman" w:cs="Times New Roman"/>
          <w:b/>
          <w:u w:val="single"/>
        </w:rPr>
      </w:pPr>
    </w:p>
    <w:p w14:paraId="3D473E35" w14:textId="77777777" w:rsidR="00487EA0" w:rsidRDefault="00487EA0" w:rsidP="0048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invited </w:t>
      </w:r>
      <w:r w:rsidR="004D0E1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solicitor of the Corporation, Armand Conant, to discuss some legal matters. The minutes for these </w:t>
      </w:r>
      <w:r w:rsidR="004D0E17">
        <w:rPr>
          <w:rFonts w:ascii="Times New Roman" w:hAnsi="Times New Roman" w:cs="Times New Roman"/>
        </w:rPr>
        <w:t xml:space="preserve">unit-specific matters were taken in </w:t>
      </w:r>
      <w:r>
        <w:rPr>
          <w:rFonts w:ascii="Times New Roman" w:hAnsi="Times New Roman" w:cs="Times New Roman"/>
        </w:rPr>
        <w:t>camera.</w:t>
      </w:r>
    </w:p>
    <w:p w14:paraId="712A5E81" w14:textId="77777777" w:rsidR="00851E5C" w:rsidRDefault="00851E5C" w:rsidP="00487EA0">
      <w:pPr>
        <w:rPr>
          <w:rFonts w:ascii="Times New Roman" w:hAnsi="Times New Roman" w:cs="Times New Roman"/>
        </w:rPr>
      </w:pPr>
    </w:p>
    <w:p w14:paraId="0178603F" w14:textId="77777777" w:rsidR="00851E5C" w:rsidRPr="004D0E17" w:rsidRDefault="00851E5C" w:rsidP="00487EA0">
      <w:pPr>
        <w:rPr>
          <w:rFonts w:ascii="Times New Roman" w:hAnsi="Times New Roman" w:cs="Times New Roman"/>
        </w:rPr>
      </w:pPr>
      <w:r w:rsidRPr="004D0E17">
        <w:rPr>
          <w:rFonts w:ascii="Times New Roman" w:hAnsi="Times New Roman" w:cs="Times New Roman"/>
        </w:rPr>
        <w:t>A. Conant was thanked for his presentation and departed the meeting at 8:20 pm.</w:t>
      </w:r>
    </w:p>
    <w:p w14:paraId="0210FB3A" w14:textId="77777777" w:rsidR="00487EA0" w:rsidRDefault="00487EA0" w:rsidP="00487EA0">
      <w:pPr>
        <w:rPr>
          <w:rFonts w:ascii="Times New Roman" w:hAnsi="Times New Roman" w:cs="Times New Roman"/>
        </w:rPr>
      </w:pPr>
    </w:p>
    <w:p w14:paraId="6082853C" w14:textId="77777777" w:rsidR="00487EA0" w:rsidRDefault="00487EA0" w:rsidP="00487EA0">
      <w:pPr>
        <w:tabs>
          <w:tab w:val="left" w:pos="709"/>
          <w:tab w:val="right" w:pos="10080"/>
        </w:tabs>
        <w:rPr>
          <w:rFonts w:ascii="Times New Roman" w:hAnsi="Times New Roman" w:cs="Times New Roman"/>
          <w:b/>
          <w:iCs/>
          <w:u w:val="single"/>
          <w:lang w:val="en-GB"/>
        </w:rPr>
      </w:pPr>
      <w:r>
        <w:rPr>
          <w:rFonts w:ascii="Times New Roman" w:hAnsi="Times New Roman" w:cs="Times New Roman"/>
          <w:b/>
          <w:iCs/>
          <w:lang w:val="en-GB"/>
        </w:rPr>
        <w:t>4.0</w:t>
      </w:r>
      <w:r>
        <w:rPr>
          <w:rFonts w:ascii="Times New Roman" w:hAnsi="Times New Roman" w:cs="Times New Roman"/>
          <w:b/>
          <w:iCs/>
          <w:lang w:val="en-GB"/>
        </w:rPr>
        <w:tab/>
      </w:r>
      <w:r>
        <w:rPr>
          <w:rFonts w:ascii="Times New Roman" w:hAnsi="Times New Roman" w:cs="Times New Roman"/>
          <w:b/>
          <w:iCs/>
          <w:u w:val="single"/>
          <w:lang w:val="en-GB"/>
        </w:rPr>
        <w:t>APPROVAL OF PREVIOUS MINUTES</w:t>
      </w:r>
    </w:p>
    <w:p w14:paraId="0A3E37BC" w14:textId="77777777" w:rsidR="00487EA0" w:rsidRDefault="00487EA0" w:rsidP="00487EA0">
      <w:pPr>
        <w:tabs>
          <w:tab w:val="left" w:pos="709"/>
          <w:tab w:val="right" w:pos="10080"/>
        </w:tabs>
        <w:rPr>
          <w:rFonts w:ascii="Times New Roman" w:hAnsi="Times New Roman" w:cs="Times New Roman"/>
          <w:b/>
          <w:iCs/>
          <w:u w:val="single"/>
          <w:lang w:val="en-GB"/>
        </w:rPr>
      </w:pPr>
    </w:p>
    <w:p w14:paraId="0FECE5DE" w14:textId="77777777" w:rsidR="00487EA0" w:rsidRDefault="00487EA0" w:rsidP="00487EA0">
      <w:pPr>
        <w:tabs>
          <w:tab w:val="left" w:pos="709"/>
          <w:tab w:val="right" w:pos="10080"/>
        </w:tabs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 xml:space="preserve">The minutes of the previous Board meeting held on July 18, 2016 were previously distributed for review. Several amendments were noted and deferral was approved pending revisions. </w:t>
      </w:r>
    </w:p>
    <w:p w14:paraId="0E3B1C77" w14:textId="77777777" w:rsidR="00FB1F56" w:rsidRPr="00487EA0" w:rsidRDefault="00FB1F56" w:rsidP="00487EA0">
      <w:pPr>
        <w:outlineLvl w:val="0"/>
        <w:rPr>
          <w:rFonts w:ascii="Times New Roman" w:hAnsi="Times New Roman" w:cs="Times New Roman"/>
        </w:rPr>
      </w:pPr>
    </w:p>
    <w:p w14:paraId="0CBFB828" w14:textId="77777777" w:rsidR="00FB1F56" w:rsidRPr="00487EA0" w:rsidRDefault="00487EA0" w:rsidP="00487EA0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u w:val="single"/>
        </w:rPr>
      </w:pPr>
      <w:r>
        <w:tab/>
      </w:r>
      <w:r w:rsidRPr="00487EA0">
        <w:rPr>
          <w:rFonts w:ascii="Times New Roman" w:hAnsi="Times New Roman" w:cs="Times New Roman"/>
          <w:b/>
          <w:u w:val="single"/>
        </w:rPr>
        <w:t>FINANCIAL MATTERS</w:t>
      </w:r>
    </w:p>
    <w:p w14:paraId="32088F7A" w14:textId="77777777" w:rsidR="004D0E17" w:rsidRDefault="004D0E17" w:rsidP="00487EA0">
      <w:pPr>
        <w:rPr>
          <w:rFonts w:ascii="Times New Roman" w:hAnsi="Times New Roman" w:cs="Times New Roman"/>
        </w:rPr>
      </w:pPr>
    </w:p>
    <w:p w14:paraId="0D7516F6" w14:textId="77777777" w:rsidR="00FB1F56" w:rsidRPr="00487EA0" w:rsidRDefault="00487EA0" w:rsidP="0048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the July 31, 2016 financial statement and noted a small surplus which was said to be the result of a delayed bill payment.  In reality, the Corporation </w:t>
      </w:r>
      <w:r w:rsidR="004D0E17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expected to be in a deficit position of about $12,000.</w:t>
      </w:r>
    </w:p>
    <w:p w14:paraId="5FFE9476" w14:textId="77777777" w:rsidR="003A0543" w:rsidRPr="00487EA0" w:rsidRDefault="003A0543" w:rsidP="00487EA0">
      <w:pPr>
        <w:rPr>
          <w:rFonts w:ascii="Times New Roman" w:hAnsi="Times New Roman" w:cs="Times New Roman"/>
        </w:rPr>
      </w:pPr>
    </w:p>
    <w:p w14:paraId="44925C71" w14:textId="77777777" w:rsidR="003A0543" w:rsidRPr="00487EA0" w:rsidRDefault="00A03CA9" w:rsidP="00487EA0">
      <w:pPr>
        <w:ind w:left="1440" w:hanging="1440"/>
        <w:outlineLvl w:val="0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>A discussion ensued with respect to the fi</w:t>
      </w:r>
      <w:r w:rsidR="00046A38" w:rsidRPr="00487EA0">
        <w:rPr>
          <w:rFonts w:ascii="Times New Roman" w:hAnsi="Times New Roman" w:cs="Times New Roman"/>
        </w:rPr>
        <w:t xml:space="preserve">nancial health of the Corporation. </w:t>
      </w:r>
    </w:p>
    <w:p w14:paraId="3DF13245" w14:textId="77777777" w:rsidR="008D7978" w:rsidRPr="00487EA0" w:rsidRDefault="008D7978" w:rsidP="00D87455">
      <w:pPr>
        <w:ind w:left="1440" w:hanging="1440"/>
        <w:rPr>
          <w:rFonts w:ascii="Times New Roman" w:hAnsi="Times New Roman" w:cs="Times New Roman"/>
        </w:rPr>
      </w:pPr>
    </w:p>
    <w:p w14:paraId="69224506" w14:textId="77777777" w:rsidR="00487EA0" w:rsidRDefault="00487EA0" w:rsidP="00487EA0">
      <w:pPr>
        <w:tabs>
          <w:tab w:val="left" w:pos="709"/>
          <w:tab w:val="right" w:pos="10080"/>
        </w:tabs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b/>
          <w:iCs/>
          <w:lang w:val="en-GB"/>
        </w:rPr>
        <w:t xml:space="preserve">MOTION </w:t>
      </w:r>
      <w:r>
        <w:rPr>
          <w:rFonts w:ascii="Times New Roman" w:hAnsi="Times New Roman" w:cs="Times New Roman"/>
          <w:iCs/>
          <w:lang w:val="en-GB"/>
        </w:rPr>
        <w:t xml:space="preserve">to accept the July 31, 2016 financial statements as presented. </w:t>
      </w:r>
      <w:r>
        <w:rPr>
          <w:rFonts w:ascii="Times New Roman" w:hAnsi="Times New Roman" w:cs="Times New Roman"/>
          <w:b/>
          <w:iCs/>
          <w:lang w:val="en-GB"/>
        </w:rPr>
        <w:t xml:space="preserve">Motion </w:t>
      </w:r>
      <w:r>
        <w:rPr>
          <w:rFonts w:ascii="Times New Roman" w:hAnsi="Times New Roman" w:cs="Times New Roman"/>
          <w:iCs/>
          <w:lang w:val="en-GB"/>
        </w:rPr>
        <w:t xml:space="preserve">by M.J. Smith, </w:t>
      </w:r>
      <w:r>
        <w:rPr>
          <w:rFonts w:ascii="Times New Roman" w:hAnsi="Times New Roman" w:cs="Times New Roman"/>
          <w:b/>
          <w:iCs/>
          <w:lang w:val="en-GB"/>
        </w:rPr>
        <w:t xml:space="preserve">seconded </w:t>
      </w:r>
      <w:r>
        <w:rPr>
          <w:rFonts w:ascii="Times New Roman" w:hAnsi="Times New Roman" w:cs="Times New Roman"/>
          <w:iCs/>
          <w:lang w:val="en-GB"/>
        </w:rPr>
        <w:t xml:space="preserve">by E. Blanchard. </w:t>
      </w:r>
    </w:p>
    <w:p w14:paraId="62BEEDB7" w14:textId="77777777" w:rsidR="00487EA0" w:rsidRPr="000947D1" w:rsidRDefault="00487EA0" w:rsidP="00487EA0">
      <w:pPr>
        <w:tabs>
          <w:tab w:val="left" w:pos="709"/>
          <w:tab w:val="right" w:pos="10080"/>
        </w:tabs>
        <w:jc w:val="right"/>
        <w:rPr>
          <w:rFonts w:ascii="Times New Roman" w:hAnsi="Times New Roman" w:cs="Times New Roman"/>
          <w:b/>
          <w:i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ab/>
      </w:r>
      <w:r w:rsidRPr="000947D1">
        <w:rPr>
          <w:rFonts w:ascii="Times New Roman" w:hAnsi="Times New Roman" w:cs="Times New Roman"/>
          <w:b/>
          <w:i/>
          <w:iCs/>
          <w:lang w:val="en-GB"/>
        </w:rPr>
        <w:t xml:space="preserve">Motion carried. </w:t>
      </w:r>
    </w:p>
    <w:p w14:paraId="51B26CF5" w14:textId="77777777" w:rsidR="00487EA0" w:rsidRDefault="00487EA0" w:rsidP="00487EA0">
      <w:pPr>
        <w:ind w:left="1440" w:hanging="1440"/>
        <w:outlineLvl w:val="0"/>
        <w:rPr>
          <w:rFonts w:ascii="Times New Roman" w:hAnsi="Times New Roman" w:cs="Times New Roman"/>
          <w:i/>
        </w:rPr>
      </w:pPr>
    </w:p>
    <w:p w14:paraId="450AC6EC" w14:textId="77777777" w:rsidR="00EB1664" w:rsidRPr="00EB1664" w:rsidRDefault="00EB1664" w:rsidP="00EB1664">
      <w:pPr>
        <w:pStyle w:val="ListParagraph"/>
        <w:numPr>
          <w:ilvl w:val="0"/>
          <w:numId w:val="2"/>
        </w:numPr>
        <w:ind w:left="709" w:hanging="709"/>
        <w:outlineLvl w:val="0"/>
        <w:rPr>
          <w:rFonts w:ascii="Times New Roman" w:hAnsi="Times New Roman" w:cs="Times New Roman"/>
          <w:b/>
          <w:u w:val="single"/>
        </w:rPr>
      </w:pPr>
      <w:r w:rsidRPr="00EB1664">
        <w:rPr>
          <w:rFonts w:ascii="Times New Roman" w:hAnsi="Times New Roman" w:cs="Times New Roman"/>
          <w:b/>
          <w:u w:val="single"/>
        </w:rPr>
        <w:t>SECURITY REPORTS</w:t>
      </w:r>
    </w:p>
    <w:p w14:paraId="497E365B" w14:textId="77777777" w:rsidR="00EB1664" w:rsidRDefault="00EB1664" w:rsidP="00EB1664">
      <w:pPr>
        <w:outlineLvl w:val="0"/>
        <w:rPr>
          <w:rFonts w:ascii="Times New Roman" w:hAnsi="Times New Roman" w:cs="Times New Roman"/>
        </w:rPr>
      </w:pPr>
    </w:p>
    <w:p w14:paraId="09F82D1C" w14:textId="77777777" w:rsidR="009E0083" w:rsidRPr="00EB1664" w:rsidRDefault="00E82F8E" w:rsidP="00EB1664">
      <w:pPr>
        <w:outlineLvl w:val="0"/>
        <w:rPr>
          <w:rFonts w:ascii="Times New Roman" w:hAnsi="Times New Roman" w:cs="Times New Roman"/>
        </w:rPr>
      </w:pPr>
      <w:r w:rsidRPr="00EB1664">
        <w:rPr>
          <w:rFonts w:ascii="Times New Roman" w:hAnsi="Times New Roman" w:cs="Times New Roman"/>
        </w:rPr>
        <w:t xml:space="preserve">A review of the </w:t>
      </w:r>
      <w:r w:rsidR="008D7978" w:rsidRPr="00EB1664">
        <w:rPr>
          <w:rFonts w:ascii="Times New Roman" w:hAnsi="Times New Roman" w:cs="Times New Roman"/>
        </w:rPr>
        <w:t xml:space="preserve">incident </w:t>
      </w:r>
      <w:r w:rsidR="008A68EF" w:rsidRPr="00EB1664">
        <w:rPr>
          <w:rFonts w:ascii="Times New Roman" w:hAnsi="Times New Roman" w:cs="Times New Roman"/>
        </w:rPr>
        <w:t>report log ensue</w:t>
      </w:r>
      <w:r w:rsidR="00EB1664">
        <w:rPr>
          <w:rFonts w:ascii="Times New Roman" w:hAnsi="Times New Roman" w:cs="Times New Roman"/>
        </w:rPr>
        <w:t>d and Management responded to queries as required.</w:t>
      </w:r>
    </w:p>
    <w:p w14:paraId="10E73BCE" w14:textId="77777777" w:rsidR="008A68EF" w:rsidRPr="00487EA0" w:rsidRDefault="008A68EF" w:rsidP="00D87455">
      <w:pPr>
        <w:ind w:left="1440" w:hanging="1440"/>
        <w:rPr>
          <w:rFonts w:ascii="Times New Roman" w:hAnsi="Times New Roman" w:cs="Times New Roman"/>
        </w:rPr>
      </w:pPr>
    </w:p>
    <w:p w14:paraId="11EDFCE5" w14:textId="77777777" w:rsidR="00BF0C7F" w:rsidRPr="00487EA0" w:rsidRDefault="00EB1664" w:rsidP="00EB1664">
      <w:pPr>
        <w:ind w:left="709" w:hanging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PROPERTY MANAGEMENT REPORT</w:t>
      </w:r>
    </w:p>
    <w:p w14:paraId="720B935D" w14:textId="77777777" w:rsidR="008A68EF" w:rsidRDefault="008A68EF" w:rsidP="00BF0C7F">
      <w:pPr>
        <w:rPr>
          <w:rFonts w:ascii="Times New Roman" w:hAnsi="Times New Roman" w:cs="Times New Roman"/>
        </w:rPr>
      </w:pPr>
    </w:p>
    <w:p w14:paraId="41213D23" w14:textId="77777777" w:rsidR="00EB1664" w:rsidRPr="00CC2D86" w:rsidRDefault="00EB1664" w:rsidP="00EB1664">
      <w:pPr>
        <w:pStyle w:val="NormalWeb"/>
        <w:tabs>
          <w:tab w:val="left" w:pos="142"/>
        </w:tabs>
        <w:suppressAutoHyphens/>
        <w:spacing w:before="0" w:beforeAutospacing="0" w:after="0" w:afterAutospacing="0"/>
        <w:jc w:val="both"/>
        <w:outlineLvl w:val="0"/>
        <w:rPr>
          <w:b/>
          <w:bCs/>
          <w:i/>
          <w:u w:val="single"/>
        </w:rPr>
      </w:pPr>
      <w:r w:rsidRPr="00CC2D86">
        <w:rPr>
          <w:bCs/>
          <w:i/>
        </w:rPr>
        <w:t xml:space="preserve">The Board of Directors received, for their information only, a detailed written Management Report that was prepared by Property Management. This Report is filed separately and only those items requiring discussion at the Meeting are documented below. </w:t>
      </w:r>
      <w:r w:rsidRPr="00CC2D86">
        <w:rPr>
          <w:b/>
          <w:bCs/>
          <w:i/>
          <w:u w:val="single"/>
        </w:rPr>
        <w:t xml:space="preserve"> </w:t>
      </w:r>
    </w:p>
    <w:p w14:paraId="3333465A" w14:textId="77777777" w:rsidR="00EB1664" w:rsidRDefault="00EB1664" w:rsidP="00BF0C7F">
      <w:pPr>
        <w:rPr>
          <w:rFonts w:ascii="Times New Roman" w:hAnsi="Times New Roman" w:cs="Times New Roman"/>
        </w:rPr>
      </w:pPr>
    </w:p>
    <w:p w14:paraId="511EADFB" w14:textId="77777777" w:rsidR="00EB1664" w:rsidRPr="004D0E17" w:rsidRDefault="00EB1664" w:rsidP="00BF0C7F">
      <w:pPr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7.1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Hot Water Tank Repairs</w:t>
      </w:r>
    </w:p>
    <w:p w14:paraId="2105545F" w14:textId="77777777" w:rsidR="00EB1664" w:rsidRDefault="00EB1664" w:rsidP="00BF0C7F">
      <w:pPr>
        <w:rPr>
          <w:rFonts w:ascii="Times New Roman" w:hAnsi="Times New Roman" w:cs="Times New Roman"/>
          <w:b/>
          <w:u w:val="single"/>
        </w:rPr>
      </w:pPr>
    </w:p>
    <w:p w14:paraId="64828059" w14:textId="77777777" w:rsidR="00EB1664" w:rsidRDefault="00EB1664" w:rsidP="00BF0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advised that the hot water tank repairs </w:t>
      </w:r>
      <w:r w:rsidR="004D0E17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not yet complete as they were determined to be extremely clogged when they were recently serviced.  A discussion ensued with </w:t>
      </w:r>
      <w:r w:rsidR="004D0E17">
        <w:rPr>
          <w:rFonts w:ascii="Times New Roman" w:hAnsi="Times New Roman" w:cs="Times New Roman"/>
        </w:rPr>
        <w:t>respect</w:t>
      </w:r>
      <w:r>
        <w:rPr>
          <w:rFonts w:ascii="Times New Roman" w:hAnsi="Times New Roman" w:cs="Times New Roman"/>
        </w:rPr>
        <w:t xml:space="preserve"> to the recent water shutdown that resulted in a weekend of no water for residents. It was suggested that in future better notices be provided to residents and in the event of a failure such as the one that occurred, communication and updates be sent to residents during the failure. </w:t>
      </w:r>
    </w:p>
    <w:p w14:paraId="7D82CD3D" w14:textId="77777777" w:rsidR="00EB1664" w:rsidRDefault="00EB1664" w:rsidP="00BF0C7F">
      <w:pPr>
        <w:rPr>
          <w:rFonts w:ascii="Times New Roman" w:hAnsi="Times New Roman" w:cs="Times New Roman"/>
        </w:rPr>
      </w:pPr>
    </w:p>
    <w:p w14:paraId="1E08A77B" w14:textId="77777777" w:rsidR="00EB1664" w:rsidRDefault="00EB1664" w:rsidP="004D0E17">
      <w:pPr>
        <w:rPr>
          <w:rFonts w:ascii="Times New Roman" w:hAnsi="Times New Roman" w:cs="Times New Roman"/>
        </w:rPr>
      </w:pPr>
      <w:r w:rsidRPr="00EB1664">
        <w:rPr>
          <w:rFonts w:ascii="Times New Roman" w:hAnsi="Times New Roman" w:cs="Times New Roman"/>
          <w:b/>
        </w:rPr>
        <w:t>ACTION:</w:t>
      </w:r>
      <w:r w:rsidRPr="00487EA0">
        <w:rPr>
          <w:rFonts w:ascii="Times New Roman" w:hAnsi="Times New Roman" w:cs="Times New Roman"/>
        </w:rPr>
        <w:tab/>
        <w:t>Management to have the outstanding repair scheduled during business hours during the week and develop a plan for failure should the water not be restored.</w:t>
      </w:r>
      <w:r>
        <w:rPr>
          <w:rFonts w:ascii="Times New Roman" w:hAnsi="Times New Roman" w:cs="Times New Roman"/>
        </w:rPr>
        <w:t xml:space="preserve">  </w:t>
      </w:r>
      <w:r w:rsidRPr="00487EA0">
        <w:rPr>
          <w:rFonts w:ascii="Times New Roman" w:hAnsi="Times New Roman" w:cs="Times New Roman"/>
        </w:rPr>
        <w:t>Regarding the notice, it is to include reference to additional work being required based on discoveries during the last shutdown and subsequent failure.</w:t>
      </w:r>
    </w:p>
    <w:p w14:paraId="4D0DD926" w14:textId="77777777" w:rsidR="00EB1664" w:rsidRDefault="00EB1664" w:rsidP="00EB1664">
      <w:pPr>
        <w:ind w:left="1440" w:hanging="1440"/>
        <w:rPr>
          <w:rFonts w:ascii="Times New Roman" w:hAnsi="Times New Roman" w:cs="Times New Roman"/>
        </w:rPr>
      </w:pPr>
    </w:p>
    <w:p w14:paraId="27505AE0" w14:textId="77777777" w:rsidR="00E47CBA" w:rsidRPr="004D0E17" w:rsidRDefault="00EB1664" w:rsidP="00EB1664">
      <w:pPr>
        <w:ind w:left="709" w:hanging="709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7.2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Camera Repair Quotes</w:t>
      </w:r>
    </w:p>
    <w:p w14:paraId="50BB1592" w14:textId="77777777" w:rsidR="00EB1664" w:rsidRDefault="00EB1664" w:rsidP="00EB1664">
      <w:pPr>
        <w:ind w:left="709" w:hanging="709"/>
        <w:rPr>
          <w:rFonts w:ascii="Times New Roman" w:hAnsi="Times New Roman" w:cs="Times New Roman"/>
        </w:rPr>
      </w:pPr>
    </w:p>
    <w:p w14:paraId="343765D8" w14:textId="77777777" w:rsidR="00EB1664" w:rsidRDefault="00EB1664" w:rsidP="00EB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presented a quote in the amount of $2,000 plus HST from Tim Contracting for repainting a ceiling.  </w:t>
      </w:r>
    </w:p>
    <w:p w14:paraId="4C4AE736" w14:textId="77777777" w:rsidR="00EB1664" w:rsidRDefault="00EB1664" w:rsidP="00EB1664">
      <w:pPr>
        <w:ind w:left="709" w:hanging="709"/>
        <w:rPr>
          <w:rFonts w:ascii="Times New Roman" w:hAnsi="Times New Roman" w:cs="Times New Roman"/>
          <w:b/>
          <w:u w:val="single"/>
        </w:rPr>
      </w:pPr>
    </w:p>
    <w:p w14:paraId="7094D0FD" w14:textId="77777777" w:rsidR="00EB1664" w:rsidRPr="004D0E17" w:rsidRDefault="00EB1664" w:rsidP="00EB1664">
      <w:pPr>
        <w:ind w:left="709" w:hanging="709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7.3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 xml:space="preserve">Elevator </w:t>
      </w:r>
    </w:p>
    <w:p w14:paraId="182279F7" w14:textId="77777777" w:rsidR="00EB1664" w:rsidRDefault="00EB1664" w:rsidP="00E47CBA">
      <w:pPr>
        <w:rPr>
          <w:rFonts w:ascii="Times New Roman" w:hAnsi="Times New Roman" w:cs="Times New Roman"/>
        </w:rPr>
      </w:pPr>
    </w:p>
    <w:p w14:paraId="7DADBC8A" w14:textId="77777777" w:rsidR="00C40CB8" w:rsidRPr="00487EA0" w:rsidRDefault="00664D66" w:rsidP="00E47CBA">
      <w:pPr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>Management was previously requested to ask Thyssen</w:t>
      </w:r>
      <w:r w:rsidR="004D0E17">
        <w:rPr>
          <w:rFonts w:ascii="Times New Roman" w:hAnsi="Times New Roman" w:cs="Times New Roman"/>
        </w:rPr>
        <w:t>Krupp</w:t>
      </w:r>
      <w:r w:rsidRPr="00487EA0">
        <w:rPr>
          <w:rFonts w:ascii="Times New Roman" w:hAnsi="Times New Roman" w:cs="Times New Roman"/>
        </w:rPr>
        <w:t xml:space="preserve"> about replacement of the ceiling and specifications or res</w:t>
      </w:r>
      <w:r w:rsidR="00C34F18" w:rsidRPr="00487EA0">
        <w:rPr>
          <w:rFonts w:ascii="Times New Roman" w:hAnsi="Times New Roman" w:cs="Times New Roman"/>
        </w:rPr>
        <w:t xml:space="preserve">trictions regarding the ceiling and other finishes. </w:t>
      </w:r>
    </w:p>
    <w:p w14:paraId="0D26E2BC" w14:textId="77777777" w:rsidR="00A721DF" w:rsidRPr="00487EA0" w:rsidRDefault="00A721DF" w:rsidP="00E47CBA">
      <w:pPr>
        <w:rPr>
          <w:rFonts w:ascii="Times New Roman" w:hAnsi="Times New Roman" w:cs="Times New Roman"/>
        </w:rPr>
      </w:pPr>
    </w:p>
    <w:p w14:paraId="27D50FA7" w14:textId="77777777" w:rsidR="00A721DF" w:rsidRPr="00487EA0" w:rsidRDefault="00A721DF" w:rsidP="004D0E17">
      <w:pPr>
        <w:rPr>
          <w:rFonts w:ascii="Times New Roman" w:hAnsi="Times New Roman" w:cs="Times New Roman"/>
        </w:rPr>
      </w:pPr>
      <w:r w:rsidRPr="00EB1664">
        <w:rPr>
          <w:rFonts w:ascii="Times New Roman" w:hAnsi="Times New Roman" w:cs="Times New Roman"/>
          <w:b/>
        </w:rPr>
        <w:t>ACTION:</w:t>
      </w:r>
      <w:r w:rsidRPr="00487EA0">
        <w:rPr>
          <w:rFonts w:ascii="Times New Roman" w:hAnsi="Times New Roman" w:cs="Times New Roman"/>
        </w:rPr>
        <w:tab/>
        <w:t>Managem</w:t>
      </w:r>
      <w:r w:rsidR="004D0E17">
        <w:rPr>
          <w:rFonts w:ascii="Times New Roman" w:hAnsi="Times New Roman" w:cs="Times New Roman"/>
        </w:rPr>
        <w:t xml:space="preserve">ent </w:t>
      </w:r>
      <w:r w:rsidR="00673C3A" w:rsidRPr="00487EA0">
        <w:rPr>
          <w:rFonts w:ascii="Times New Roman" w:hAnsi="Times New Roman" w:cs="Times New Roman"/>
        </w:rPr>
        <w:t xml:space="preserve">to be provided a list </w:t>
      </w:r>
      <w:r w:rsidR="00756047" w:rsidRPr="00487EA0">
        <w:rPr>
          <w:rFonts w:ascii="Times New Roman" w:hAnsi="Times New Roman" w:cs="Times New Roman"/>
        </w:rPr>
        <w:t xml:space="preserve">of </w:t>
      </w:r>
      <w:r w:rsidR="00EB1664">
        <w:rPr>
          <w:rFonts w:ascii="Times New Roman" w:hAnsi="Times New Roman" w:cs="Times New Roman"/>
        </w:rPr>
        <w:t>questions</w:t>
      </w:r>
      <w:r w:rsidR="00756047" w:rsidRPr="00487EA0">
        <w:rPr>
          <w:rFonts w:ascii="Times New Roman" w:hAnsi="Times New Roman" w:cs="Times New Roman"/>
        </w:rPr>
        <w:t xml:space="preserve"> </w:t>
      </w:r>
      <w:r w:rsidR="00AC2508" w:rsidRPr="00487EA0">
        <w:rPr>
          <w:rFonts w:ascii="Times New Roman" w:hAnsi="Times New Roman" w:cs="Times New Roman"/>
        </w:rPr>
        <w:t>by J. Alexander to ask</w:t>
      </w:r>
      <w:r w:rsidR="00756047" w:rsidRPr="00487EA0">
        <w:rPr>
          <w:rFonts w:ascii="Times New Roman" w:hAnsi="Times New Roman" w:cs="Times New Roman"/>
        </w:rPr>
        <w:t xml:space="preserve"> Thyssen</w:t>
      </w:r>
      <w:r w:rsidR="004D0E17">
        <w:rPr>
          <w:rFonts w:ascii="Times New Roman" w:hAnsi="Times New Roman" w:cs="Times New Roman"/>
        </w:rPr>
        <w:t>Krupp</w:t>
      </w:r>
      <w:r w:rsidR="00AD3C07" w:rsidRPr="00487EA0">
        <w:rPr>
          <w:rFonts w:ascii="Times New Roman" w:hAnsi="Times New Roman" w:cs="Times New Roman"/>
        </w:rPr>
        <w:t xml:space="preserve"> and also raise the matter of the recent violation regarding rope weight </w:t>
      </w:r>
      <w:r w:rsidR="00EE5D6F" w:rsidRPr="00487EA0">
        <w:rPr>
          <w:rFonts w:ascii="Times New Roman" w:hAnsi="Times New Roman" w:cs="Times New Roman"/>
        </w:rPr>
        <w:t>as per the TSSA.</w:t>
      </w:r>
    </w:p>
    <w:p w14:paraId="33C64CD7" w14:textId="77777777" w:rsidR="00EE5D6F" w:rsidRPr="00487EA0" w:rsidRDefault="00EE5D6F" w:rsidP="00AD3C07">
      <w:pPr>
        <w:ind w:left="1440" w:hanging="1440"/>
        <w:rPr>
          <w:rFonts w:ascii="Times New Roman" w:hAnsi="Times New Roman" w:cs="Times New Roman"/>
        </w:rPr>
      </w:pPr>
    </w:p>
    <w:p w14:paraId="597E9F68" w14:textId="77777777" w:rsidR="00EE5D6F" w:rsidRPr="004D0E17" w:rsidRDefault="004A152B" w:rsidP="004A152B">
      <w:pPr>
        <w:ind w:left="709" w:hanging="709"/>
        <w:outlineLvl w:val="0"/>
        <w:rPr>
          <w:rFonts w:ascii="Times New Roman" w:hAnsi="Times New Roman" w:cs="Times New Roman"/>
          <w:b/>
        </w:rPr>
      </w:pPr>
      <w:r w:rsidRPr="004D0E17">
        <w:rPr>
          <w:rFonts w:ascii="Times New Roman" w:hAnsi="Times New Roman" w:cs="Times New Roman"/>
          <w:b/>
        </w:rPr>
        <w:t>7.4</w:t>
      </w:r>
      <w:r w:rsidRPr="004D0E17">
        <w:rPr>
          <w:rFonts w:ascii="Times New Roman" w:hAnsi="Times New Roman" w:cs="Times New Roman"/>
          <w:b/>
        </w:rPr>
        <w:tab/>
      </w:r>
      <w:r w:rsidR="00EE5D6F" w:rsidRPr="004D0E17">
        <w:rPr>
          <w:rFonts w:ascii="Times New Roman" w:hAnsi="Times New Roman" w:cs="Times New Roman"/>
          <w:b/>
          <w:u w:val="single"/>
        </w:rPr>
        <w:t xml:space="preserve">BBQ </w:t>
      </w:r>
      <w:r w:rsidRPr="004D0E17">
        <w:rPr>
          <w:rFonts w:ascii="Times New Roman" w:hAnsi="Times New Roman" w:cs="Times New Roman"/>
          <w:b/>
          <w:u w:val="single"/>
        </w:rPr>
        <w:t>&amp; Gas Line</w:t>
      </w:r>
    </w:p>
    <w:p w14:paraId="69B647AC" w14:textId="77777777" w:rsidR="00EE5D6F" w:rsidRDefault="00EE5D6F" w:rsidP="00AD3C07">
      <w:pPr>
        <w:ind w:left="1440" w:hanging="1440"/>
        <w:rPr>
          <w:rFonts w:ascii="Times New Roman" w:hAnsi="Times New Roman" w:cs="Times New Roman"/>
        </w:rPr>
      </w:pPr>
    </w:p>
    <w:p w14:paraId="10E88B19" w14:textId="77777777" w:rsidR="00EE5D6F" w:rsidRPr="00487EA0" w:rsidRDefault="004A152B" w:rsidP="004A1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presented a quote for the installation of a BBQ on the ground level outdoor space at a cost of $1,400 plus HST.  Discussion was deferred pending receipt of the cost for the gas line installation component of the work. </w:t>
      </w:r>
    </w:p>
    <w:p w14:paraId="442CE9FD" w14:textId="77777777" w:rsidR="004A152B" w:rsidRPr="004D0E17" w:rsidRDefault="004A152B" w:rsidP="004A152B">
      <w:pPr>
        <w:ind w:left="709" w:hanging="709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lastRenderedPageBreak/>
        <w:t>7.5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Rooftop Umbrella</w:t>
      </w:r>
    </w:p>
    <w:p w14:paraId="0A1979B0" w14:textId="77777777" w:rsidR="004A152B" w:rsidRDefault="004A152B" w:rsidP="004A152B">
      <w:pPr>
        <w:ind w:left="709" w:hanging="709"/>
        <w:rPr>
          <w:rFonts w:ascii="Times New Roman" w:hAnsi="Times New Roman" w:cs="Times New Roman"/>
        </w:rPr>
      </w:pPr>
    </w:p>
    <w:p w14:paraId="0E5E0233" w14:textId="77777777" w:rsidR="00E215ED" w:rsidRPr="00487EA0" w:rsidRDefault="00E215ED" w:rsidP="004A152B">
      <w:pPr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 xml:space="preserve">It was noted that the rooftop umbrella </w:t>
      </w:r>
      <w:r w:rsidR="004D0E17">
        <w:rPr>
          <w:rFonts w:ascii="Times New Roman" w:hAnsi="Times New Roman" w:cs="Times New Roman"/>
        </w:rPr>
        <w:t>was</w:t>
      </w:r>
      <w:r w:rsidRPr="00487EA0">
        <w:rPr>
          <w:rFonts w:ascii="Times New Roman" w:hAnsi="Times New Roman" w:cs="Times New Roman"/>
        </w:rPr>
        <w:t xml:space="preserve"> bro</w:t>
      </w:r>
      <w:r w:rsidR="00846C2E" w:rsidRPr="00487EA0">
        <w:rPr>
          <w:rFonts w:ascii="Times New Roman" w:hAnsi="Times New Roman" w:cs="Times New Roman"/>
        </w:rPr>
        <w:t xml:space="preserve">ken once again. A permanent awning was presented as an idea </w:t>
      </w:r>
      <w:r w:rsidR="00AC7C27" w:rsidRPr="00487EA0">
        <w:rPr>
          <w:rFonts w:ascii="Times New Roman" w:hAnsi="Times New Roman" w:cs="Times New Roman"/>
        </w:rPr>
        <w:t>to replace the umbrella.</w:t>
      </w:r>
    </w:p>
    <w:p w14:paraId="478706EA" w14:textId="77777777" w:rsidR="00B605D1" w:rsidRPr="00487EA0" w:rsidRDefault="00B605D1" w:rsidP="00AD3C07">
      <w:pPr>
        <w:ind w:left="1440" w:hanging="1440"/>
        <w:rPr>
          <w:rFonts w:ascii="Times New Roman" w:hAnsi="Times New Roman" w:cs="Times New Roman"/>
        </w:rPr>
      </w:pPr>
    </w:p>
    <w:p w14:paraId="2221152D" w14:textId="77777777" w:rsidR="00B605D1" w:rsidRPr="00487EA0" w:rsidRDefault="00B605D1" w:rsidP="00487EA0">
      <w:pPr>
        <w:ind w:left="1440" w:hanging="1440"/>
        <w:outlineLvl w:val="0"/>
        <w:rPr>
          <w:rFonts w:ascii="Times New Roman" w:hAnsi="Times New Roman" w:cs="Times New Roman"/>
        </w:rPr>
      </w:pPr>
      <w:r w:rsidRPr="009712AA">
        <w:rPr>
          <w:rFonts w:ascii="Times New Roman" w:hAnsi="Times New Roman" w:cs="Times New Roman"/>
          <w:b/>
        </w:rPr>
        <w:t>ACTION:</w:t>
      </w:r>
      <w:r w:rsidRPr="009712AA">
        <w:rPr>
          <w:rFonts w:ascii="Times New Roman" w:hAnsi="Times New Roman" w:cs="Times New Roman"/>
          <w:b/>
        </w:rPr>
        <w:tab/>
      </w:r>
      <w:r w:rsidRPr="00487EA0">
        <w:rPr>
          <w:rFonts w:ascii="Times New Roman" w:hAnsi="Times New Roman" w:cs="Times New Roman"/>
        </w:rPr>
        <w:t xml:space="preserve">Management to obtain pricing for </w:t>
      </w:r>
      <w:r w:rsidR="009712AA">
        <w:rPr>
          <w:rFonts w:ascii="Times New Roman" w:hAnsi="Times New Roman" w:cs="Times New Roman"/>
        </w:rPr>
        <w:t>the awning</w:t>
      </w:r>
      <w:r w:rsidRPr="00487EA0">
        <w:rPr>
          <w:rFonts w:ascii="Times New Roman" w:hAnsi="Times New Roman" w:cs="Times New Roman"/>
        </w:rPr>
        <w:t xml:space="preserve"> option. </w:t>
      </w:r>
    </w:p>
    <w:p w14:paraId="6A3634D7" w14:textId="77777777" w:rsidR="00B605D1" w:rsidRPr="00487EA0" w:rsidRDefault="00B605D1" w:rsidP="00802FD6">
      <w:pPr>
        <w:rPr>
          <w:rFonts w:ascii="Times New Roman" w:hAnsi="Times New Roman" w:cs="Times New Roman"/>
        </w:rPr>
      </w:pPr>
    </w:p>
    <w:p w14:paraId="3C95FF9C" w14:textId="77777777" w:rsidR="009712AA" w:rsidRPr="004D0E17" w:rsidRDefault="009712AA" w:rsidP="00802FD6">
      <w:pPr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7.6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Corporation Documents</w:t>
      </w:r>
    </w:p>
    <w:p w14:paraId="617BE5E7" w14:textId="77777777" w:rsidR="009712AA" w:rsidRDefault="009712AA" w:rsidP="00802FD6">
      <w:pPr>
        <w:rPr>
          <w:rFonts w:ascii="Times New Roman" w:hAnsi="Times New Roman" w:cs="Times New Roman"/>
          <w:b/>
        </w:rPr>
      </w:pPr>
    </w:p>
    <w:p w14:paraId="692FADC6" w14:textId="77777777" w:rsidR="009712AA" w:rsidRDefault="004D0E17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</w:t>
      </w:r>
      <w:r w:rsidR="009712AA">
        <w:rPr>
          <w:rFonts w:ascii="Times New Roman" w:hAnsi="Times New Roman" w:cs="Times New Roman"/>
        </w:rPr>
        <w:t>irector requested that important condominium documents, such a</w:t>
      </w:r>
      <w:r>
        <w:rPr>
          <w:rFonts w:ascii="Times New Roman" w:hAnsi="Times New Roman" w:cs="Times New Roman"/>
        </w:rPr>
        <w:t xml:space="preserve">s contracts, be posted to an </w:t>
      </w:r>
      <w:r w:rsidR="009712AA">
        <w:rPr>
          <w:rFonts w:ascii="Times New Roman" w:hAnsi="Times New Roman" w:cs="Times New Roman"/>
        </w:rPr>
        <w:t>easy-to-access service such as Google Drive.</w:t>
      </w:r>
    </w:p>
    <w:p w14:paraId="652A837B" w14:textId="77777777" w:rsidR="009712AA" w:rsidRDefault="009712AA" w:rsidP="00802FD6">
      <w:pPr>
        <w:rPr>
          <w:rFonts w:ascii="Times New Roman" w:hAnsi="Times New Roman" w:cs="Times New Roman"/>
        </w:rPr>
      </w:pPr>
    </w:p>
    <w:p w14:paraId="2B02FDDF" w14:textId="77777777" w:rsidR="009712AA" w:rsidRPr="004D0E17" w:rsidRDefault="009712AA" w:rsidP="00802FD6">
      <w:pPr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7.7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AGM Package</w:t>
      </w:r>
    </w:p>
    <w:p w14:paraId="2CD214FA" w14:textId="77777777" w:rsidR="009712AA" w:rsidRPr="00487EA0" w:rsidRDefault="009712AA" w:rsidP="00802FD6">
      <w:pPr>
        <w:rPr>
          <w:rFonts w:ascii="Times New Roman" w:hAnsi="Times New Roman" w:cs="Times New Roman"/>
        </w:rPr>
      </w:pPr>
    </w:p>
    <w:p w14:paraId="127B80CE" w14:textId="77777777" w:rsidR="000D1B54" w:rsidRDefault="009712AA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M.J. Smith provided feedback on Management’s proposed AGM package. It was requested that the First Gulf presentation be reviewed in advance of the AGM by Management and the Board. </w:t>
      </w:r>
    </w:p>
    <w:p w14:paraId="27092B57" w14:textId="77777777" w:rsidR="00017D39" w:rsidRPr="00487EA0" w:rsidRDefault="00017D39" w:rsidP="00802FD6">
      <w:pPr>
        <w:rPr>
          <w:rFonts w:ascii="Times New Roman" w:hAnsi="Times New Roman" w:cs="Times New Roman"/>
        </w:rPr>
      </w:pPr>
    </w:p>
    <w:p w14:paraId="25D06D8B" w14:textId="77777777" w:rsidR="00017D39" w:rsidRDefault="00017D39" w:rsidP="00487EA0">
      <w:pPr>
        <w:outlineLvl w:val="0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 xml:space="preserve">An informal meeting of the Board to discuss the materials </w:t>
      </w:r>
      <w:r w:rsidR="00E63CCB" w:rsidRPr="00487EA0">
        <w:rPr>
          <w:rFonts w:ascii="Times New Roman" w:hAnsi="Times New Roman" w:cs="Times New Roman"/>
        </w:rPr>
        <w:t xml:space="preserve">in advance of the </w:t>
      </w:r>
      <w:r w:rsidR="009712AA">
        <w:rPr>
          <w:rFonts w:ascii="Times New Roman" w:hAnsi="Times New Roman" w:cs="Times New Roman"/>
        </w:rPr>
        <w:t>AGM will be arranged</w:t>
      </w:r>
      <w:r w:rsidR="00E63CCB" w:rsidRPr="00487EA0">
        <w:rPr>
          <w:rFonts w:ascii="Times New Roman" w:hAnsi="Times New Roman" w:cs="Times New Roman"/>
        </w:rPr>
        <w:t xml:space="preserve">. </w:t>
      </w:r>
    </w:p>
    <w:p w14:paraId="4807252B" w14:textId="77777777" w:rsidR="009179D7" w:rsidRDefault="009179D7" w:rsidP="00487EA0">
      <w:pPr>
        <w:outlineLvl w:val="0"/>
        <w:rPr>
          <w:rFonts w:ascii="Times New Roman" w:hAnsi="Times New Roman" w:cs="Times New Roman"/>
        </w:rPr>
      </w:pPr>
    </w:p>
    <w:p w14:paraId="5529BAE3" w14:textId="77777777" w:rsidR="009179D7" w:rsidRPr="004D0E17" w:rsidRDefault="009179D7" w:rsidP="00487EA0">
      <w:pPr>
        <w:outlineLvl w:val="0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7.8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Balcony Rail Compliance</w:t>
      </w:r>
    </w:p>
    <w:p w14:paraId="3CF36F41" w14:textId="77777777" w:rsidR="009179D7" w:rsidRDefault="009179D7" w:rsidP="00487EA0">
      <w:pPr>
        <w:outlineLvl w:val="0"/>
        <w:rPr>
          <w:rFonts w:ascii="Times New Roman" w:hAnsi="Times New Roman" w:cs="Times New Roman"/>
          <w:b/>
          <w:u w:val="single"/>
        </w:rPr>
      </w:pPr>
    </w:p>
    <w:p w14:paraId="61FFF3D1" w14:textId="77777777" w:rsidR="009179D7" w:rsidRDefault="004D0E17" w:rsidP="00487EA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</w:t>
      </w:r>
      <w:r w:rsidR="009179D7">
        <w:rPr>
          <w:rFonts w:ascii="Times New Roman" w:hAnsi="Times New Roman" w:cs="Times New Roman"/>
        </w:rPr>
        <w:t xml:space="preserve">-specific concerns regarding balcony railing compliance of a minimum height from the ground of 42” was discussed in camera.  </w:t>
      </w:r>
    </w:p>
    <w:p w14:paraId="333985A6" w14:textId="77777777" w:rsidR="009179D7" w:rsidRDefault="009179D7" w:rsidP="00487EA0">
      <w:pPr>
        <w:outlineLvl w:val="0"/>
        <w:rPr>
          <w:rFonts w:ascii="Times New Roman" w:hAnsi="Times New Roman" w:cs="Times New Roman"/>
        </w:rPr>
      </w:pPr>
    </w:p>
    <w:p w14:paraId="40C8FA49" w14:textId="77777777" w:rsidR="009179D7" w:rsidRPr="009179D7" w:rsidRDefault="009179D7" w:rsidP="004D0E1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Management to provide all residents a general communication on compliance with balcony railings and the building code impact of replacement of balcony decking.  </w:t>
      </w:r>
    </w:p>
    <w:p w14:paraId="79369935" w14:textId="77777777" w:rsidR="009179D7" w:rsidRDefault="009179D7" w:rsidP="00487EA0">
      <w:pPr>
        <w:outlineLvl w:val="0"/>
        <w:rPr>
          <w:rFonts w:ascii="Times New Roman" w:hAnsi="Times New Roman" w:cs="Times New Roman"/>
        </w:rPr>
      </w:pPr>
    </w:p>
    <w:p w14:paraId="3EA08C87" w14:textId="77777777" w:rsidR="009179D7" w:rsidRDefault="009179D7" w:rsidP="00487EA0">
      <w:pPr>
        <w:outlineLvl w:val="0"/>
        <w:rPr>
          <w:rFonts w:ascii="Times New Roman" w:hAnsi="Times New Roman" w:cs="Times New Roman"/>
          <w:b/>
          <w:u w:val="single"/>
        </w:rPr>
      </w:pPr>
      <w:r w:rsidRPr="009A7938">
        <w:rPr>
          <w:rFonts w:ascii="Times New Roman" w:hAnsi="Times New Roman" w:cs="Times New Roman"/>
          <w:b/>
        </w:rPr>
        <w:t>8.0</w:t>
      </w:r>
      <w:r w:rsidRPr="009A793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NEW BUSINESS</w:t>
      </w:r>
      <w:r>
        <w:rPr>
          <w:rFonts w:ascii="Times New Roman" w:hAnsi="Times New Roman" w:cs="Times New Roman"/>
          <w:b/>
          <w:u w:val="single"/>
        </w:rPr>
        <w:br/>
      </w:r>
    </w:p>
    <w:p w14:paraId="303BDDB4" w14:textId="77777777" w:rsidR="005C5F5A" w:rsidRPr="004D0E17" w:rsidRDefault="005C5F5A" w:rsidP="005C5F5A">
      <w:pPr>
        <w:tabs>
          <w:tab w:val="left" w:pos="709"/>
        </w:tabs>
        <w:outlineLvl w:val="0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8.1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Reserve Funding</w:t>
      </w:r>
    </w:p>
    <w:p w14:paraId="03B500E3" w14:textId="77777777" w:rsidR="005C5F5A" w:rsidRDefault="005C5F5A" w:rsidP="005C5F5A">
      <w:pPr>
        <w:tabs>
          <w:tab w:val="left" w:pos="709"/>
        </w:tabs>
        <w:outlineLvl w:val="0"/>
        <w:rPr>
          <w:rFonts w:ascii="Times New Roman" w:hAnsi="Times New Roman" w:cs="Times New Roman"/>
          <w:u w:val="single"/>
        </w:rPr>
      </w:pPr>
    </w:p>
    <w:p w14:paraId="51EFA44F" w14:textId="77777777" w:rsidR="009179D7" w:rsidRPr="00487EA0" w:rsidRDefault="009179D7" w:rsidP="005C5F5A">
      <w:pPr>
        <w:tabs>
          <w:tab w:val="left" w:pos="709"/>
        </w:tabs>
        <w:outlineLvl w:val="0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 xml:space="preserve">A discussion ensued regarding the long-term funding of both operations and the Reserve Fund.  </w:t>
      </w:r>
    </w:p>
    <w:p w14:paraId="717F4C1A" w14:textId="77777777" w:rsidR="009179D7" w:rsidRDefault="009179D7" w:rsidP="00487EA0">
      <w:pPr>
        <w:outlineLvl w:val="0"/>
        <w:rPr>
          <w:rFonts w:ascii="Times New Roman" w:hAnsi="Times New Roman" w:cs="Times New Roman"/>
        </w:rPr>
      </w:pPr>
    </w:p>
    <w:p w14:paraId="3B9786BE" w14:textId="77777777" w:rsidR="005C5F5A" w:rsidRPr="004D0E17" w:rsidRDefault="005C5F5A" w:rsidP="00487EA0">
      <w:pPr>
        <w:outlineLvl w:val="0"/>
        <w:rPr>
          <w:rFonts w:ascii="Times New Roman" w:hAnsi="Times New Roman" w:cs="Times New Roman"/>
          <w:b/>
          <w:u w:val="single"/>
        </w:rPr>
      </w:pPr>
      <w:r w:rsidRPr="004D0E17">
        <w:rPr>
          <w:rFonts w:ascii="Times New Roman" w:hAnsi="Times New Roman" w:cs="Times New Roman"/>
          <w:b/>
        </w:rPr>
        <w:t>8.2</w:t>
      </w:r>
      <w:r w:rsidRPr="004D0E17">
        <w:rPr>
          <w:rFonts w:ascii="Times New Roman" w:hAnsi="Times New Roman" w:cs="Times New Roman"/>
          <w:b/>
        </w:rPr>
        <w:tab/>
      </w:r>
      <w:r w:rsidRPr="004D0E17">
        <w:rPr>
          <w:rFonts w:ascii="Times New Roman" w:hAnsi="Times New Roman" w:cs="Times New Roman"/>
          <w:b/>
          <w:u w:val="single"/>
        </w:rPr>
        <w:t>Election</w:t>
      </w:r>
    </w:p>
    <w:p w14:paraId="3F190642" w14:textId="77777777" w:rsidR="005C5F5A" w:rsidRDefault="005C5F5A" w:rsidP="005C5F5A">
      <w:pPr>
        <w:rPr>
          <w:rFonts w:ascii="Times New Roman" w:hAnsi="Times New Roman" w:cs="Times New Roman"/>
        </w:rPr>
      </w:pPr>
    </w:p>
    <w:p w14:paraId="3E11E6A5" w14:textId="77777777" w:rsidR="005C5F5A" w:rsidRPr="00487EA0" w:rsidRDefault="005C5F5A" w:rsidP="005C5F5A">
      <w:pPr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t xml:space="preserve">N. Zampara advised that she would not seek election at the Annual General Meeting but offered to continue her assistance with </w:t>
      </w:r>
      <w:r w:rsidR="004D0E17">
        <w:rPr>
          <w:rFonts w:ascii="Times New Roman" w:hAnsi="Times New Roman" w:cs="Times New Roman"/>
        </w:rPr>
        <w:t xml:space="preserve">the </w:t>
      </w:r>
      <w:r w:rsidRPr="00487EA0">
        <w:rPr>
          <w:rFonts w:ascii="Times New Roman" w:hAnsi="Times New Roman" w:cs="Times New Roman"/>
        </w:rPr>
        <w:t xml:space="preserve">website. </w:t>
      </w:r>
    </w:p>
    <w:p w14:paraId="4FCA2B85" w14:textId="77777777" w:rsidR="005C5F5A" w:rsidRPr="005C5F5A" w:rsidRDefault="005C5F5A" w:rsidP="00487EA0">
      <w:pPr>
        <w:outlineLvl w:val="0"/>
        <w:rPr>
          <w:rFonts w:ascii="Times New Roman" w:hAnsi="Times New Roman" w:cs="Times New Roman"/>
        </w:rPr>
      </w:pPr>
    </w:p>
    <w:p w14:paraId="19F47685" w14:textId="77777777" w:rsidR="008E4441" w:rsidRPr="006A7835" w:rsidRDefault="006A7835" w:rsidP="006A7835">
      <w:pPr>
        <w:outlineLvl w:val="0"/>
        <w:rPr>
          <w:rFonts w:ascii="Times New Roman" w:hAnsi="Times New Roman" w:cs="Times New Roman"/>
        </w:rPr>
      </w:pPr>
      <w:r w:rsidRPr="009A7938">
        <w:rPr>
          <w:rFonts w:ascii="Times New Roman" w:hAnsi="Times New Roman" w:cs="Times New Roman"/>
          <w:b/>
        </w:rPr>
        <w:t>9.0</w:t>
      </w:r>
      <w:r>
        <w:rPr>
          <w:rFonts w:ascii="Times New Roman" w:hAnsi="Times New Roman" w:cs="Times New Roman"/>
        </w:rPr>
        <w:tab/>
      </w:r>
      <w:bookmarkStart w:id="1" w:name="OLE_LINK1"/>
      <w:r w:rsidR="008E4441">
        <w:rPr>
          <w:rFonts w:ascii="Times New Roman" w:hAnsi="Times New Roman" w:cs="Times New Roman"/>
          <w:b/>
          <w:u w:val="single"/>
        </w:rPr>
        <w:t>DATE OF NEXT MEETINGS</w:t>
      </w:r>
      <w:r w:rsidR="008E4441">
        <w:rPr>
          <w:rFonts w:ascii="Times New Roman" w:hAnsi="Times New Roman" w:cs="Times New Roman"/>
          <w:b/>
          <w:u w:val="single"/>
        </w:rPr>
        <w:br/>
      </w:r>
    </w:p>
    <w:p w14:paraId="527380B1" w14:textId="77777777" w:rsidR="008E4441" w:rsidRDefault="008E4441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would be the Annual General Meeting on September 13, 2016.</w:t>
      </w:r>
    </w:p>
    <w:bookmarkEnd w:id="1"/>
    <w:p w14:paraId="341CDEDE" w14:textId="77777777" w:rsidR="008E4441" w:rsidRDefault="008E4441" w:rsidP="00802FD6">
      <w:pPr>
        <w:rPr>
          <w:rFonts w:ascii="Times New Roman" w:hAnsi="Times New Roman" w:cs="Times New Roman"/>
        </w:rPr>
      </w:pPr>
    </w:p>
    <w:p w14:paraId="529EB8F3" w14:textId="77777777" w:rsidR="008E4441" w:rsidRPr="00487EA0" w:rsidRDefault="008E4441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179D7">
        <w:rPr>
          <w:rFonts w:ascii="Times New Roman" w:hAnsi="Times New Roman" w:cs="Times New Roman"/>
        </w:rPr>
        <w:t>Corporation’s social</w:t>
      </w:r>
      <w:r>
        <w:rPr>
          <w:rFonts w:ascii="Times New Roman" w:hAnsi="Times New Roman" w:cs="Times New Roman"/>
        </w:rPr>
        <w:t xml:space="preserve"> event was scheduled for September 10, 2016. </w:t>
      </w:r>
    </w:p>
    <w:p w14:paraId="2E2A1500" w14:textId="77777777" w:rsidR="000F38A8" w:rsidRPr="00487EA0" w:rsidRDefault="000F38A8" w:rsidP="00802FD6">
      <w:pPr>
        <w:rPr>
          <w:rFonts w:ascii="Times New Roman" w:hAnsi="Times New Roman" w:cs="Times New Roman"/>
        </w:rPr>
      </w:pPr>
    </w:p>
    <w:p w14:paraId="1F7468DC" w14:textId="77777777" w:rsidR="009179D7" w:rsidRPr="005C5F5A" w:rsidRDefault="006A7835" w:rsidP="005C5F5A">
      <w:pPr>
        <w:rPr>
          <w:rFonts w:ascii="Times New Roman" w:hAnsi="Times New Roman" w:cs="Times New Roman"/>
        </w:rPr>
      </w:pPr>
      <w:r w:rsidRPr="009A7938">
        <w:rPr>
          <w:rFonts w:ascii="Times New Roman" w:hAnsi="Times New Roman" w:cs="Times New Roman"/>
          <w:b/>
        </w:rPr>
        <w:t>10</w:t>
      </w:r>
      <w:r w:rsidR="009179D7" w:rsidRPr="009A7938">
        <w:rPr>
          <w:rFonts w:ascii="Times New Roman" w:hAnsi="Times New Roman" w:cs="Times New Roman"/>
          <w:b/>
        </w:rPr>
        <w:t>.0</w:t>
      </w:r>
      <w:r w:rsidR="009179D7">
        <w:rPr>
          <w:rFonts w:ascii="Times New Roman" w:hAnsi="Times New Roman" w:cs="Times New Roman"/>
        </w:rPr>
        <w:tab/>
      </w:r>
      <w:r w:rsidR="005C5F5A" w:rsidRPr="005C5F5A">
        <w:rPr>
          <w:rFonts w:ascii="Times New Roman" w:hAnsi="Times New Roman" w:cs="Times New Roman"/>
          <w:b/>
          <w:u w:val="single"/>
        </w:rPr>
        <w:t>CLOSE OF MEETING</w:t>
      </w:r>
    </w:p>
    <w:p w14:paraId="4FE77AD1" w14:textId="77777777" w:rsidR="005C5F5A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</w:p>
    <w:p w14:paraId="7E5F74EB" w14:textId="77777777" w:rsidR="00D27744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discuss, the meeting was closed at 9:57 pm.</w:t>
      </w:r>
    </w:p>
    <w:p w14:paraId="2F156923" w14:textId="77777777" w:rsidR="009712AA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636F30AA" w14:textId="77777777" w:rsidR="00A1714C" w:rsidRDefault="00A1714C" w:rsidP="00E56E07">
      <w:pPr>
        <w:rPr>
          <w:rFonts w:ascii="Times New Roman" w:hAnsi="Times New Roman" w:cs="Times New Roman"/>
        </w:rPr>
      </w:pPr>
      <w:bookmarkStart w:id="2" w:name="OLE_LINK4"/>
      <w:bookmarkStart w:id="3" w:name="OLE_LINK5"/>
    </w:p>
    <w:bookmarkEnd w:id="2"/>
    <w:bookmarkEnd w:id="3"/>
    <w:p w14:paraId="3BAAD881" w14:textId="77777777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2440922D" w14:textId="77777777" w:rsidR="00E56E07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 w:rsidRPr="00B45128">
        <w:t>President</w:t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  <w:t>Date</w:t>
      </w:r>
    </w:p>
    <w:p w14:paraId="5C347C7F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498FE29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5C5B458E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3488508C" w14:textId="77777777" w:rsidR="00E3109C" w:rsidRPr="00B45128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C86DD47" w14:textId="77777777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0CE3E582" w14:textId="77777777" w:rsidR="00E56E07" w:rsidRPr="00B45128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E85152" w14:textId="77777777" w:rsidR="009712AA" w:rsidRPr="00487EA0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748466E4" w14:textId="77777777" w:rsidR="000F38A8" w:rsidRPr="00487EA0" w:rsidRDefault="000F38A8" w:rsidP="000F38A8">
      <w:pPr>
        <w:tabs>
          <w:tab w:val="left" w:pos="9356"/>
        </w:tabs>
        <w:rPr>
          <w:rFonts w:ascii="Times New Roman" w:hAnsi="Times New Roman" w:cs="Times New Roman"/>
        </w:rPr>
      </w:pPr>
    </w:p>
    <w:p w14:paraId="166C2A33" w14:textId="77777777" w:rsidR="00802FD6" w:rsidRPr="00487EA0" w:rsidRDefault="00802FD6" w:rsidP="00802FD6">
      <w:pPr>
        <w:rPr>
          <w:rFonts w:ascii="Times New Roman" w:hAnsi="Times New Roman" w:cs="Times New Roman"/>
        </w:rPr>
      </w:pPr>
    </w:p>
    <w:sectPr w:rsidR="00802FD6" w:rsidRPr="00487EA0" w:rsidSect="004D0E17">
      <w:footerReference w:type="default" r:id="rId7"/>
      <w:pgSz w:w="12240" w:h="15840"/>
      <w:pgMar w:top="1440" w:right="1080" w:bottom="709" w:left="108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B94D" w14:textId="77777777" w:rsidR="0011583C" w:rsidRDefault="0011583C" w:rsidP="004D0E17">
      <w:r>
        <w:separator/>
      </w:r>
    </w:p>
  </w:endnote>
  <w:endnote w:type="continuationSeparator" w:id="0">
    <w:p w14:paraId="4F5F5471" w14:textId="77777777" w:rsidR="0011583C" w:rsidRDefault="0011583C" w:rsidP="004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46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7AD40" w14:textId="77777777" w:rsidR="004D0E17" w:rsidRPr="004D0E17" w:rsidRDefault="004D0E17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</w:p>
      <w:p w14:paraId="300E3C61" w14:textId="77777777" w:rsidR="004D0E17" w:rsidRPr="004D0E17" w:rsidRDefault="004D0E17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</w:rPr>
        </w:pP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MTCC 1295 - Minutes - Board of Directors’ Meeting - August 17, 2016 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ab/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0E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443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D0E1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D2F1DB2" w14:textId="77777777" w:rsidR="004D0E17" w:rsidRPr="004D0E17" w:rsidRDefault="004D0E17" w:rsidP="00E3109C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9342" w14:textId="77777777" w:rsidR="0011583C" w:rsidRDefault="0011583C" w:rsidP="004D0E17">
      <w:r>
        <w:separator/>
      </w:r>
    </w:p>
  </w:footnote>
  <w:footnote w:type="continuationSeparator" w:id="0">
    <w:p w14:paraId="15B0FA81" w14:textId="77777777" w:rsidR="0011583C" w:rsidRDefault="0011583C" w:rsidP="004D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7B4"/>
    <w:multiLevelType w:val="multilevel"/>
    <w:tmpl w:val="31B072A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772072"/>
    <w:multiLevelType w:val="multilevel"/>
    <w:tmpl w:val="BBA405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9"/>
    <w:rsid w:val="00017D39"/>
    <w:rsid w:val="00036095"/>
    <w:rsid w:val="00041D81"/>
    <w:rsid w:val="00046A38"/>
    <w:rsid w:val="00060EBC"/>
    <w:rsid w:val="00075902"/>
    <w:rsid w:val="0009443C"/>
    <w:rsid w:val="000C7CFC"/>
    <w:rsid w:val="000D1B54"/>
    <w:rsid w:val="000D306C"/>
    <w:rsid w:val="000F38A8"/>
    <w:rsid w:val="000F5EAD"/>
    <w:rsid w:val="0011583C"/>
    <w:rsid w:val="001308A4"/>
    <w:rsid w:val="00132DD9"/>
    <w:rsid w:val="00145556"/>
    <w:rsid w:val="00165C9F"/>
    <w:rsid w:val="00171B8B"/>
    <w:rsid w:val="00184769"/>
    <w:rsid w:val="00184882"/>
    <w:rsid w:val="00187B09"/>
    <w:rsid w:val="00197C6C"/>
    <w:rsid w:val="001B5B5E"/>
    <w:rsid w:val="001C4CA3"/>
    <w:rsid w:val="001D7092"/>
    <w:rsid w:val="00231AB8"/>
    <w:rsid w:val="0024213D"/>
    <w:rsid w:val="0025787D"/>
    <w:rsid w:val="0026388E"/>
    <w:rsid w:val="002E384A"/>
    <w:rsid w:val="002F6581"/>
    <w:rsid w:val="00317391"/>
    <w:rsid w:val="00325716"/>
    <w:rsid w:val="00330850"/>
    <w:rsid w:val="003619D6"/>
    <w:rsid w:val="0036791C"/>
    <w:rsid w:val="00375D3E"/>
    <w:rsid w:val="003A0543"/>
    <w:rsid w:val="003A7B7F"/>
    <w:rsid w:val="003C2F88"/>
    <w:rsid w:val="003D0988"/>
    <w:rsid w:val="00427219"/>
    <w:rsid w:val="0043234D"/>
    <w:rsid w:val="00432F66"/>
    <w:rsid w:val="0045320B"/>
    <w:rsid w:val="00487EA0"/>
    <w:rsid w:val="004901F0"/>
    <w:rsid w:val="004A152B"/>
    <w:rsid w:val="004D0E17"/>
    <w:rsid w:val="004E2FA0"/>
    <w:rsid w:val="005050AB"/>
    <w:rsid w:val="00511FDD"/>
    <w:rsid w:val="00520E95"/>
    <w:rsid w:val="00543B27"/>
    <w:rsid w:val="00565875"/>
    <w:rsid w:val="0059037F"/>
    <w:rsid w:val="005B2A7A"/>
    <w:rsid w:val="005C5F5A"/>
    <w:rsid w:val="005E3619"/>
    <w:rsid w:val="005F03D1"/>
    <w:rsid w:val="006540DC"/>
    <w:rsid w:val="00655043"/>
    <w:rsid w:val="00664D66"/>
    <w:rsid w:val="00673C3A"/>
    <w:rsid w:val="006841C1"/>
    <w:rsid w:val="00695233"/>
    <w:rsid w:val="006A7835"/>
    <w:rsid w:val="006B6CD5"/>
    <w:rsid w:val="006D473D"/>
    <w:rsid w:val="00756047"/>
    <w:rsid w:val="00760437"/>
    <w:rsid w:val="007A2571"/>
    <w:rsid w:val="007B43CB"/>
    <w:rsid w:val="007C364B"/>
    <w:rsid w:val="007E5EC2"/>
    <w:rsid w:val="00802FD6"/>
    <w:rsid w:val="0083711D"/>
    <w:rsid w:val="008414AD"/>
    <w:rsid w:val="00846C2E"/>
    <w:rsid w:val="00851E5C"/>
    <w:rsid w:val="00872B1E"/>
    <w:rsid w:val="008A68EF"/>
    <w:rsid w:val="008C188D"/>
    <w:rsid w:val="008D7978"/>
    <w:rsid w:val="008E4441"/>
    <w:rsid w:val="009179D7"/>
    <w:rsid w:val="009211CF"/>
    <w:rsid w:val="0095746B"/>
    <w:rsid w:val="009712AA"/>
    <w:rsid w:val="009A7938"/>
    <w:rsid w:val="009B4E99"/>
    <w:rsid w:val="009C20E7"/>
    <w:rsid w:val="009D2443"/>
    <w:rsid w:val="009E0083"/>
    <w:rsid w:val="00A03CA9"/>
    <w:rsid w:val="00A1714C"/>
    <w:rsid w:val="00A17B66"/>
    <w:rsid w:val="00A65AAE"/>
    <w:rsid w:val="00A721DF"/>
    <w:rsid w:val="00A75650"/>
    <w:rsid w:val="00A91CAF"/>
    <w:rsid w:val="00AA19CB"/>
    <w:rsid w:val="00AB2C38"/>
    <w:rsid w:val="00AC2508"/>
    <w:rsid w:val="00AC7C27"/>
    <w:rsid w:val="00AD3C07"/>
    <w:rsid w:val="00AE06C8"/>
    <w:rsid w:val="00B508BF"/>
    <w:rsid w:val="00B605D1"/>
    <w:rsid w:val="00B7166B"/>
    <w:rsid w:val="00B95707"/>
    <w:rsid w:val="00BA3CA4"/>
    <w:rsid w:val="00BD130D"/>
    <w:rsid w:val="00BE4BAF"/>
    <w:rsid w:val="00BF0C7F"/>
    <w:rsid w:val="00BF43F8"/>
    <w:rsid w:val="00BF6D73"/>
    <w:rsid w:val="00C34F18"/>
    <w:rsid w:val="00C40CB8"/>
    <w:rsid w:val="00C441AF"/>
    <w:rsid w:val="00C51B0F"/>
    <w:rsid w:val="00C83CD5"/>
    <w:rsid w:val="00C9046C"/>
    <w:rsid w:val="00CE7DE7"/>
    <w:rsid w:val="00CF2F1B"/>
    <w:rsid w:val="00D27744"/>
    <w:rsid w:val="00D75966"/>
    <w:rsid w:val="00D84EA9"/>
    <w:rsid w:val="00D87455"/>
    <w:rsid w:val="00DA240D"/>
    <w:rsid w:val="00DF4491"/>
    <w:rsid w:val="00E215ED"/>
    <w:rsid w:val="00E3109C"/>
    <w:rsid w:val="00E31A01"/>
    <w:rsid w:val="00E47CBA"/>
    <w:rsid w:val="00E56E07"/>
    <w:rsid w:val="00E63CCB"/>
    <w:rsid w:val="00E82F8E"/>
    <w:rsid w:val="00EA7B66"/>
    <w:rsid w:val="00EB1664"/>
    <w:rsid w:val="00ED0A5D"/>
    <w:rsid w:val="00ED26D9"/>
    <w:rsid w:val="00EE5D6F"/>
    <w:rsid w:val="00F050B2"/>
    <w:rsid w:val="00F140E6"/>
    <w:rsid w:val="00FA133D"/>
    <w:rsid w:val="00FB1F56"/>
    <w:rsid w:val="00FB363C"/>
    <w:rsid w:val="00FE0F7B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79C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5A"/>
  </w:style>
  <w:style w:type="paragraph" w:styleId="Heading4">
    <w:name w:val="heading 4"/>
    <w:basedOn w:val="Normal"/>
    <w:next w:val="Normal"/>
    <w:link w:val="Heading4Char"/>
    <w:uiPriority w:val="99"/>
    <w:qFormat/>
    <w:rsid w:val="00487EA0"/>
    <w:pPr>
      <w:keepNext/>
      <w:outlineLvl w:val="3"/>
    </w:pPr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7EA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EA0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87EA0"/>
    <w:rPr>
      <w:rFonts w:ascii="Calibri" w:eastAsia="SimSun" w:hAnsi="Calibri" w:cs="Times New Roman"/>
      <w:b/>
      <w:bCs/>
      <w:sz w:val="28"/>
      <w:szCs w:val="28"/>
      <w:lang w:val="x-none"/>
    </w:rPr>
  </w:style>
  <w:style w:type="paragraph" w:styleId="Title">
    <w:name w:val="Title"/>
    <w:basedOn w:val="Normal"/>
    <w:link w:val="TitleChar"/>
    <w:uiPriority w:val="99"/>
    <w:qFormat/>
    <w:rsid w:val="00487EA0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87E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Grid21">
    <w:name w:val="Medium Grid 2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customStyle="1" w:styleId="MediumGrid211">
    <w:name w:val="Medium Grid 21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rsid w:val="00487EA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7EA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A0"/>
    <w:pPr>
      <w:ind w:left="720"/>
      <w:contextualSpacing/>
    </w:pPr>
  </w:style>
  <w:style w:type="paragraph" w:styleId="NormalWeb">
    <w:name w:val="Normal (Web)"/>
    <w:basedOn w:val="Normal"/>
    <w:uiPriority w:val="99"/>
    <w:rsid w:val="00EB1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17"/>
  </w:style>
  <w:style w:type="paragraph" w:styleId="Footer">
    <w:name w:val="footer"/>
    <w:basedOn w:val="Normal"/>
    <w:link w:val="Foot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Canali</dc:creator>
  <cp:keywords/>
  <dc:description/>
  <cp:lastModifiedBy>Anna Oreshyna</cp:lastModifiedBy>
  <cp:revision>2</cp:revision>
  <cp:lastPrinted>2016-08-08T21:14:00Z</cp:lastPrinted>
  <dcterms:created xsi:type="dcterms:W3CDTF">2016-08-30T14:40:00Z</dcterms:created>
  <dcterms:modified xsi:type="dcterms:W3CDTF">2016-08-30T14:40:00Z</dcterms:modified>
</cp:coreProperties>
</file>